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55" w:rsidRPr="00D0035F" w:rsidRDefault="000D5D60" w:rsidP="005B5955">
      <w:pPr>
        <w:spacing w:before="100" w:beforeAutospacing="1" w:after="0" w:line="240" w:lineRule="auto"/>
        <w:ind w:left="-851" w:right="-284" w:firstLine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gramStart"/>
      <w:r w:rsidRPr="00D0035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Дифференциально - </w:t>
      </w:r>
      <w:r w:rsidR="005B5955" w:rsidRPr="00D0035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диагностический</w:t>
      </w:r>
      <w:proofErr w:type="gramEnd"/>
      <w:r w:rsidR="005B5955" w:rsidRPr="00D0035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опросник (ДДО; Е.А.Климов) </w:t>
      </w:r>
    </w:p>
    <w:p w:rsidR="005B5955" w:rsidRPr="005B5955" w:rsidRDefault="005B5955" w:rsidP="008A011A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595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к тесту:</w:t>
      </w: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 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1а. Ухаживать за животными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1б. Обслуживать машины, приборы (следить, регулировать)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2а. Помогать больным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2б. Составлять таблицы, схемы, программы для вычислительных машин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За. Следить за качеством книжных иллюстраций, плакатов, художественных открыток, грампластинок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3б. Следить за состоянием, развитием растений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4а. Обрабатывать материалы (дерево, ткань, металл, пластмассу и т.п.)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4б. Доводить Товары до потребителя, рекламировать, продавать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5а. Обсуждать научно-популярные книги, статьи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5б. Обсуждать художественные книги (или пьесы, концерты) 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5955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6а. Выращивать молодняк (животных какой-либо породы) </w:t>
      </w:r>
    </w:p>
    <w:p w:rsidR="00391259" w:rsidRPr="005B5955" w:rsidRDefault="005B5955" w:rsidP="005B5955">
      <w:pPr>
        <w:spacing w:before="100" w:beforeAutospacing="1" w:after="0" w:line="240" w:lineRule="auto"/>
        <w:ind w:left="-851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B5955">
        <w:rPr>
          <w:rFonts w:ascii="Times New Roman" w:eastAsia="Times New Roman" w:hAnsi="Times New Roman" w:cs="Times New Roman"/>
          <w:sz w:val="28"/>
          <w:szCs w:val="28"/>
        </w:rPr>
        <w:t xml:space="preserve">6б. Тренировать товарищей (или младших) в выполнении каких-либо действий (трудовых, учебных, спортивных)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7а. Копировать рисунки, изображения (или настраивать музыкальные инструменты)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lastRenderedPageBreak/>
        <w:t xml:space="preserve">7б. Управлять каким-либо грузовым (подъемным или транспортным) средством – подъемным краном, трактором, тепловозом и др.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8а. Сообщать, разъяснять людям нужные им сведения (в справочном бюро, на экскурсии и т.д.)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8б. Оформлять выставки, витрины (или участвовать в подготовке пьес, концертов)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9а. Ремонтировать вещи, изделия (одежду, технику), жилище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9б. Искать и исправлять ошибки в текстах, таблицах, рисунках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10а. Лечить животных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10б. Выполнять вычисления, расчеты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11а. Выводить новые сорта растений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11б. Конструировать, проектировать новые виды промышленных изделий (машины, одежду, дома, продукты питания и т.п.)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12а. Разбирать споры, ссоры между людьми, убеждать, разъяснять, наказывать, поощрять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12б. Разбираться в чертежах, схемах, таблицах (проверять, уточнять, приводить в порядок)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13а. Наблюдать, изучать работу кружков художественной самодеятельности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13б. Наблюдать, изучать жизнь микробов </w:t>
      </w:r>
    </w:p>
    <w:p w:rsidR="005B5955" w:rsidRPr="005B5955" w:rsidRDefault="005B5955" w:rsidP="005B5955">
      <w:pPr>
        <w:pStyle w:val="a3"/>
        <w:spacing w:after="0" w:afterAutospacing="0"/>
        <w:ind w:right="-284"/>
        <w:rPr>
          <w:sz w:val="28"/>
          <w:szCs w:val="28"/>
        </w:rPr>
      </w:pP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14а. Обслуживать, налаживать медицинские приборы, аппараты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lastRenderedPageBreak/>
        <w:t xml:space="preserve">14б. Оказывать людям медицинскую помощь при ранениях, ушибах, ожогах и т.п.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156. Художественно описывать, изображать события (наблюдаемые и представляемые)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15а. Составлять точные описания-отчеты о наблюдаемых явлениях, событиях, измеряемых объектах и др.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16а. Делать лабораторные анализы в больнице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16б. Принимать, осматривать больных, беседовать с ними, назначать лечение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17а. Красить или расписывать стены помещений, поверхность изделий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17б. Осуществлять монтаж или сборку машин, приборов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18а. Организовать культпоходы сверстников или младших в театры, музеи, экскурсии, туристические походы и т.п.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18б. Играть на сцене, принимать участие в концертах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19а. Изготовлять по чертежам детали, изделия (машины, одежду), строить здания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19б. Заниматься черчением, копировать чертежи, карты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20а. Вести борьбу с болезнями растений, с вредителями леса, сада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20б. Работать на клавишных машинах (пишущей машинке, телетайпе, наборной машине и др.)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rStyle w:val="a5"/>
          <w:sz w:val="28"/>
          <w:szCs w:val="28"/>
        </w:rPr>
        <w:t xml:space="preserve">Обработка и интерпретация результатов теста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rStyle w:val="a5"/>
          <w:sz w:val="28"/>
          <w:szCs w:val="28"/>
        </w:rPr>
        <w:t>Ключ к тесту</w:t>
      </w:r>
      <w:r w:rsidRPr="005B5955">
        <w:rPr>
          <w:sz w:val="28"/>
          <w:szCs w:val="28"/>
        </w:rPr>
        <w:t xml:space="preserve">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lastRenderedPageBreak/>
        <w:t xml:space="preserve">Типы профессий - Номера вопросов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Человек-природа 1а, 3б, 6а, 10а, 11а, 13б, 16а, 20а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Человек-техника 1б, 4а, 7б, 9а, 11б, 14а, 17б, 19а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Человек-человек 2а, 4б, 6б, 8а, 12а, 14б, 16б, 18а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spellStart"/>
      <w:proofErr w:type="gramStart"/>
      <w:r w:rsidRPr="005B5955">
        <w:rPr>
          <w:sz w:val="28"/>
          <w:szCs w:val="28"/>
        </w:rPr>
        <w:t>Человек-знаковая</w:t>
      </w:r>
      <w:proofErr w:type="spellEnd"/>
      <w:proofErr w:type="gramEnd"/>
      <w:r w:rsidRPr="005B5955">
        <w:rPr>
          <w:sz w:val="28"/>
          <w:szCs w:val="28"/>
        </w:rPr>
        <w:t xml:space="preserve"> система 2б, 5а, 9б, 10б, 12б,15а, 19б, 20б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spellStart"/>
      <w:proofErr w:type="gramStart"/>
      <w:r w:rsidRPr="005B5955">
        <w:rPr>
          <w:sz w:val="28"/>
          <w:szCs w:val="28"/>
        </w:rPr>
        <w:t>Человек-художественный</w:t>
      </w:r>
      <w:proofErr w:type="spellEnd"/>
      <w:proofErr w:type="gramEnd"/>
      <w:r w:rsidRPr="005B5955">
        <w:rPr>
          <w:sz w:val="28"/>
          <w:szCs w:val="28"/>
        </w:rPr>
        <w:t xml:space="preserve"> образ 3а, 5б, 7а, 8б, 13а, 15б, 17а, 18б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За каждое совпадение с ключом начисляется один балл.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rStyle w:val="a5"/>
          <w:sz w:val="28"/>
          <w:szCs w:val="28"/>
        </w:rPr>
        <w:t>Интерпретация результатов теста</w:t>
      </w:r>
      <w:r w:rsidRPr="005B5955">
        <w:rPr>
          <w:sz w:val="28"/>
          <w:szCs w:val="28"/>
        </w:rPr>
        <w:t xml:space="preserve">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Испытуемому рекомендуется выбрать тот тип профессий, который получил максимальное количество знаков баллов. Название типов профессий: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«человек–природа» – все профессии, связанные с растениеводством, животноводством и лесным хозяйством;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«человек–техника» </w:t>
      </w:r>
      <w:proofErr w:type="gramStart"/>
      <w:r w:rsidRPr="005B5955">
        <w:rPr>
          <w:sz w:val="28"/>
          <w:szCs w:val="28"/>
        </w:rPr>
        <w:t>–в</w:t>
      </w:r>
      <w:proofErr w:type="gramEnd"/>
      <w:r w:rsidRPr="005B5955">
        <w:rPr>
          <w:sz w:val="28"/>
          <w:szCs w:val="28"/>
        </w:rPr>
        <w:t xml:space="preserve">се технические профессии;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«человек–человек» </w:t>
      </w:r>
      <w:proofErr w:type="gramStart"/>
      <w:r w:rsidRPr="005B5955">
        <w:rPr>
          <w:sz w:val="28"/>
          <w:szCs w:val="28"/>
        </w:rPr>
        <w:t>–в</w:t>
      </w:r>
      <w:proofErr w:type="gramEnd"/>
      <w:r w:rsidRPr="005B5955">
        <w:rPr>
          <w:sz w:val="28"/>
          <w:szCs w:val="28"/>
        </w:rPr>
        <w:t xml:space="preserve">се профессии, связанные с обслуживанием людей, с общением;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«человек–знак» </w:t>
      </w:r>
      <w:proofErr w:type="gramStart"/>
      <w:r w:rsidRPr="005B5955">
        <w:rPr>
          <w:sz w:val="28"/>
          <w:szCs w:val="28"/>
        </w:rPr>
        <w:t>-в</w:t>
      </w:r>
      <w:proofErr w:type="gramEnd"/>
      <w:r w:rsidRPr="005B5955">
        <w:rPr>
          <w:sz w:val="28"/>
          <w:szCs w:val="28"/>
        </w:rPr>
        <w:t xml:space="preserve">се профессии, связанные с обсчетами, цифровыми и буквенными знаками, в том числе и музыкальные специальности;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«человек–художественный образ» </w:t>
      </w:r>
      <w:proofErr w:type="gramStart"/>
      <w:r w:rsidRPr="005B5955">
        <w:rPr>
          <w:sz w:val="28"/>
          <w:szCs w:val="28"/>
        </w:rPr>
        <w:t>–в</w:t>
      </w:r>
      <w:proofErr w:type="gramEnd"/>
      <w:r w:rsidRPr="005B5955">
        <w:rPr>
          <w:sz w:val="28"/>
          <w:szCs w:val="28"/>
        </w:rPr>
        <w:t xml:space="preserve">се творческие специальности.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rStyle w:val="a5"/>
          <w:sz w:val="28"/>
          <w:szCs w:val="28"/>
        </w:rPr>
        <w:t>Краткое описание типов профессий</w:t>
      </w:r>
      <w:r w:rsidRPr="005B5955">
        <w:rPr>
          <w:sz w:val="28"/>
          <w:szCs w:val="28"/>
        </w:rPr>
        <w:t xml:space="preserve">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I. «Человек-природа».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 Предметом труда для представителей большинства профессий типа «человек природа» являются: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животные, условия их роста, жизни;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растения, условия их произрастания. Специалистам в этой области приходится выполнять следующие виды деятельности: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gramStart"/>
      <w:r w:rsidRPr="005B5955">
        <w:rPr>
          <w:sz w:val="28"/>
          <w:szCs w:val="28"/>
        </w:rPr>
        <w:lastRenderedPageBreak/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5B5955">
        <w:rPr>
          <w:sz w:val="28"/>
          <w:szCs w:val="28"/>
        </w:rPr>
        <w:t>фитопатолог</w:t>
      </w:r>
      <w:proofErr w:type="spellEnd"/>
      <w:r w:rsidRPr="005B5955">
        <w:rPr>
          <w:sz w:val="28"/>
          <w:szCs w:val="28"/>
        </w:rPr>
        <w:t xml:space="preserve">); </w:t>
      </w:r>
      <w:proofErr w:type="gramEnd"/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gramStart"/>
      <w:r w:rsidRPr="005B5955">
        <w:rPr>
          <w:sz w:val="28"/>
          <w:szCs w:val="28"/>
        </w:rPr>
        <w:t xml:space="preserve">• выращивать растения, ухаживать за животными (лесовод, полевод, цветовод, овощевод, птицевод, животновод, садовод, пчеловод); </w:t>
      </w:r>
      <w:proofErr w:type="gramEnd"/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проводить профилактику заболеваний растений и животных (ветеринар, врач карантинной службы). Психологические требования профессий «человек-природа»: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поскольку результаты деятельности выявляются </w:t>
      </w:r>
      <w:proofErr w:type="gramStart"/>
      <w:r w:rsidRPr="005B5955">
        <w:rPr>
          <w:sz w:val="28"/>
          <w:szCs w:val="28"/>
        </w:rPr>
        <w:t>по</w:t>
      </w:r>
      <w:proofErr w:type="gramEnd"/>
      <w:r w:rsidRPr="005B5955">
        <w:rPr>
          <w:sz w:val="28"/>
          <w:szCs w:val="28"/>
        </w:rPr>
        <w:t xml:space="preserve"> </w:t>
      </w:r>
      <w:proofErr w:type="gramStart"/>
      <w:r w:rsidRPr="005B5955">
        <w:rPr>
          <w:sz w:val="28"/>
          <w:szCs w:val="28"/>
        </w:rPr>
        <w:t>прошествии</w:t>
      </w:r>
      <w:proofErr w:type="gramEnd"/>
      <w:r w:rsidRPr="005B5955">
        <w:rPr>
          <w:sz w:val="28"/>
          <w:szCs w:val="28"/>
        </w:rPr>
        <w:t xml:space="preserve">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II. «Человек-техника». 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 Предметом труда для представителей большинства профессий типа «человек техника» являются: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технические объекты (машины, механизмы);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материалы, виды энергии. Специалистам в этой области приходится выполнять следующие виды деятельности: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gramStart"/>
      <w:r w:rsidRPr="005B5955">
        <w:rPr>
          <w:sz w:val="28"/>
          <w:szCs w:val="28"/>
        </w:rPr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</w:t>
      </w:r>
      <w:proofErr w:type="gramEnd"/>
      <w:r w:rsidRPr="005B5955">
        <w:rPr>
          <w:sz w:val="28"/>
          <w:szCs w:val="28"/>
        </w:rPr>
        <w:t xml:space="preserve"> </w:t>
      </w:r>
      <w:proofErr w:type="gramStart"/>
      <w:r w:rsidRPr="005B5955">
        <w:rPr>
          <w:sz w:val="28"/>
          <w:szCs w:val="28"/>
        </w:rPr>
        <w:t xml:space="preserve">Из отдельных узлов, деталей собирают машины, механизмы, приборы, регулируют и налаживают их); </w:t>
      </w:r>
      <w:proofErr w:type="gramEnd"/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эксплуатация технических устройств (специалисты работают на станках, управляют транспортом, автоматическими системами);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gramStart"/>
      <w:r w:rsidRPr="005B5955">
        <w:rPr>
          <w:sz w:val="28"/>
          <w:szCs w:val="28"/>
        </w:rPr>
        <w:t>• 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  <w:r w:rsidRPr="005B5955">
        <w:rPr>
          <w:sz w:val="28"/>
          <w:szCs w:val="28"/>
        </w:rPr>
        <w:t xml:space="preserve"> Психологические требования профессий «человек-техника»: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хорошая координация движений;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точное зрительное, слуховое, вибрационное и кинестетическое восприятие;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lastRenderedPageBreak/>
        <w:t xml:space="preserve">• развитое техническое и творческое мышление и воображение;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умение переключать и концентрировать внимание;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наблюдательность.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III. «</w:t>
      </w:r>
      <w:proofErr w:type="spellStart"/>
      <w:proofErr w:type="gramStart"/>
      <w:r w:rsidRPr="005B5955">
        <w:rPr>
          <w:sz w:val="28"/>
          <w:szCs w:val="28"/>
        </w:rPr>
        <w:t>Человек-знаковая</w:t>
      </w:r>
      <w:proofErr w:type="spellEnd"/>
      <w:proofErr w:type="gramEnd"/>
      <w:r w:rsidRPr="005B5955">
        <w:rPr>
          <w:sz w:val="28"/>
          <w:szCs w:val="28"/>
        </w:rPr>
        <w:t xml:space="preserve"> система». 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5B5955">
        <w:rPr>
          <w:sz w:val="28"/>
          <w:szCs w:val="28"/>
        </w:rPr>
        <w:t>-з</w:t>
      </w:r>
      <w:proofErr w:type="gramEnd"/>
      <w:r w:rsidRPr="005B5955">
        <w:rPr>
          <w:sz w:val="28"/>
          <w:szCs w:val="28"/>
        </w:rPr>
        <w:t xml:space="preserve">наковая система». Большинство профессий этого типа связано с переработкой информации. Предметом труда для представителей большинства профессий типа «человек знаковая система» являются: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тексты на родном или иностранном языках (редактор, корректор, машинистка, делопроизводитель, телеграфист, наборщик);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цифры, формулы, таблицы (программист, оператор ЗВМ, экономист, бухгалтер, статистик);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чертежи, схемы, карты (конструктор, инженер-технолог, чертежник, копировальщик, штурман, геодезист);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• звуковые сигналы (радист, стенографист, телефонист, звукооператор). Психологические требования профессий «</w:t>
      </w:r>
      <w:proofErr w:type="spellStart"/>
      <w:proofErr w:type="gramStart"/>
      <w:r w:rsidRPr="005B5955">
        <w:rPr>
          <w:sz w:val="28"/>
          <w:szCs w:val="28"/>
        </w:rPr>
        <w:t>человек-знаковая</w:t>
      </w:r>
      <w:proofErr w:type="spellEnd"/>
      <w:proofErr w:type="gramEnd"/>
      <w:r w:rsidRPr="005B5955">
        <w:rPr>
          <w:sz w:val="28"/>
          <w:szCs w:val="28"/>
        </w:rPr>
        <w:t xml:space="preserve"> система»: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хорошая оперативная и механическая память;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способность к длительной концентрации внимания на отвлеченном (знаковом) материале;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хорошее распределение и переключение внимания;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точность восприятия, умение видеть то, что стоит за условными знаками;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усидчивость, терпение;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логическое мышление.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IV. «</w:t>
      </w:r>
      <w:proofErr w:type="spellStart"/>
      <w:proofErr w:type="gramStart"/>
      <w:r w:rsidRPr="005B5955">
        <w:rPr>
          <w:sz w:val="28"/>
          <w:szCs w:val="28"/>
        </w:rPr>
        <w:t>Человек-художественный</w:t>
      </w:r>
      <w:proofErr w:type="spellEnd"/>
      <w:proofErr w:type="gramEnd"/>
      <w:r w:rsidRPr="005B5955">
        <w:rPr>
          <w:sz w:val="28"/>
          <w:szCs w:val="28"/>
        </w:rPr>
        <w:t xml:space="preserve"> образ». Предметом труда для представителей большинства профессий типа «человек знаковая система» является: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художественный образ, способы его построения. Специалистам в этой области приходится выполнять следующие виды деятельности: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gramStart"/>
      <w:r w:rsidRPr="005B5955">
        <w:rPr>
          <w:sz w:val="28"/>
          <w:szCs w:val="28"/>
        </w:rPr>
        <w:lastRenderedPageBreak/>
        <w:t xml:space="preserve">• создание, проектирование художественных произведений (писатель, художник, композитор, модельер, архитектор, скульптор, журналист, хореограф); </w:t>
      </w:r>
      <w:proofErr w:type="gramEnd"/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proofErr w:type="gramStart"/>
      <w:r w:rsidRPr="005B5955">
        <w:rPr>
          <w:sz w:val="28"/>
          <w:szCs w:val="28"/>
        </w:rPr>
        <w:t xml:space="preserve">• воспроизведение, изготовление различных изделий по образцу (ювелир, реставратор, гравер, музыкант, актер, столяр-краснодеревщик); </w:t>
      </w:r>
      <w:proofErr w:type="gramEnd"/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• размножение художественных произведений в массовом производстве (мастер по росписи фарфора, шлифовщик по камню и хрусталю, маляр, печатник). Психологические требования профессий «</w:t>
      </w:r>
      <w:proofErr w:type="spellStart"/>
      <w:proofErr w:type="gramStart"/>
      <w:r w:rsidRPr="005B5955">
        <w:rPr>
          <w:sz w:val="28"/>
          <w:szCs w:val="28"/>
        </w:rPr>
        <w:t>человек-художественный</w:t>
      </w:r>
      <w:proofErr w:type="spellEnd"/>
      <w:proofErr w:type="gramEnd"/>
      <w:r w:rsidRPr="005B5955">
        <w:rPr>
          <w:sz w:val="28"/>
          <w:szCs w:val="28"/>
        </w:rPr>
        <w:t xml:space="preserve"> образ»: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художественные способности; развитое зрительное восприятие;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наблюдательность, зрительная память; наглядно-образное мышление; творческое воображение;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знание психологических законов эмоционального воздействия на людей.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> 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V. «Человек-человек». Предметом труда для представителей большинства профессий типа «человек </w:t>
      </w:r>
      <w:proofErr w:type="gramStart"/>
      <w:r w:rsidRPr="005B5955">
        <w:rPr>
          <w:sz w:val="28"/>
          <w:szCs w:val="28"/>
        </w:rPr>
        <w:t>человек</w:t>
      </w:r>
      <w:proofErr w:type="gramEnd"/>
      <w:r w:rsidRPr="005B5955">
        <w:rPr>
          <w:sz w:val="28"/>
          <w:szCs w:val="28"/>
        </w:rPr>
        <w:t xml:space="preserve">» являются: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люди. Специалистам в этой области приходится выполнять следующие виды деятельности: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воспитание, обучение людей (воспитатель, учитель, спортивный тренер);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медицинское обслуживание (врач, фельдшер, медсестра, няня);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бытовое обслуживание (продавец, парикмахер, официант, вахтер);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информационное обслуживание (библиотекарь, экскурсовод, лектор);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защита общества и государства (юрист, милиционер, инспектор, военнослужащий). Психологические требования профессий «человек-человек»: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стремление к общению, умение легко вступать в контакт с незнакомыми людьми; • устойчивое хорошее самочувствие при работе с людьми;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доброжелательность, отзывчивость;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выдержка;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умение сдерживать эмоции;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</w:t>
      </w:r>
      <w:r w:rsidRPr="005B5955">
        <w:rPr>
          <w:sz w:val="28"/>
          <w:szCs w:val="28"/>
        </w:rPr>
        <w:lastRenderedPageBreak/>
        <w:t xml:space="preserve">людей, умение улаживать разногласия между ними, организовывать их взаимодействие;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способность мысленно ставить себя на место другого человека, умение слушать, учитывать мнение другого человека;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способность владеть речью, мимикой, жестами;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развитая речь, способность находить общий язык с разными людьми;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умение убеждать людей;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аккуратность, пунктуальность, собранность; </w:t>
      </w:r>
    </w:p>
    <w:p w:rsidR="005B5955" w:rsidRPr="005B5955" w:rsidRDefault="005B5955" w:rsidP="005B5955">
      <w:pPr>
        <w:pStyle w:val="a3"/>
        <w:spacing w:after="0" w:afterAutospacing="0"/>
        <w:ind w:left="-851" w:right="-284" w:firstLine="283"/>
        <w:rPr>
          <w:sz w:val="28"/>
          <w:szCs w:val="28"/>
        </w:rPr>
      </w:pPr>
      <w:r w:rsidRPr="005B5955">
        <w:rPr>
          <w:sz w:val="28"/>
          <w:szCs w:val="28"/>
        </w:rPr>
        <w:t xml:space="preserve">• знание психологии людей. </w:t>
      </w:r>
    </w:p>
    <w:p w:rsidR="005B5955" w:rsidRPr="005B5955" w:rsidRDefault="005B5955" w:rsidP="005B5955">
      <w:pPr>
        <w:spacing w:after="0" w:line="240" w:lineRule="auto"/>
        <w:ind w:left="-851" w:right="-284" w:firstLine="283"/>
        <w:rPr>
          <w:rFonts w:ascii="Times New Roman" w:hAnsi="Times New Roman" w:cs="Times New Roman"/>
          <w:sz w:val="28"/>
          <w:szCs w:val="28"/>
        </w:rPr>
      </w:pPr>
    </w:p>
    <w:sectPr w:rsidR="005B5955" w:rsidRPr="005B5955" w:rsidSect="0039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D32"/>
    <w:multiLevelType w:val="multilevel"/>
    <w:tmpl w:val="DD6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45F02"/>
    <w:multiLevelType w:val="multilevel"/>
    <w:tmpl w:val="3DB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C2118"/>
    <w:multiLevelType w:val="multilevel"/>
    <w:tmpl w:val="B93A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C0343"/>
    <w:multiLevelType w:val="multilevel"/>
    <w:tmpl w:val="A852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152FE"/>
    <w:multiLevelType w:val="multilevel"/>
    <w:tmpl w:val="33E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E4D4A"/>
    <w:multiLevelType w:val="multilevel"/>
    <w:tmpl w:val="B70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372C9"/>
    <w:multiLevelType w:val="multilevel"/>
    <w:tmpl w:val="0D7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E5D98"/>
    <w:multiLevelType w:val="multilevel"/>
    <w:tmpl w:val="CC2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866C7"/>
    <w:multiLevelType w:val="multilevel"/>
    <w:tmpl w:val="36F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973C7"/>
    <w:multiLevelType w:val="multilevel"/>
    <w:tmpl w:val="DD0E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20DF2"/>
    <w:multiLevelType w:val="multilevel"/>
    <w:tmpl w:val="7662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310D4"/>
    <w:multiLevelType w:val="multilevel"/>
    <w:tmpl w:val="97D6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105F2"/>
    <w:multiLevelType w:val="multilevel"/>
    <w:tmpl w:val="933E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81D61"/>
    <w:multiLevelType w:val="multilevel"/>
    <w:tmpl w:val="8B2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6642F"/>
    <w:multiLevelType w:val="multilevel"/>
    <w:tmpl w:val="686C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C29B2"/>
    <w:multiLevelType w:val="multilevel"/>
    <w:tmpl w:val="A1B4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5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B29"/>
    <w:rsid w:val="00035DED"/>
    <w:rsid w:val="00075B29"/>
    <w:rsid w:val="000D5D60"/>
    <w:rsid w:val="00391259"/>
    <w:rsid w:val="005B5955"/>
    <w:rsid w:val="008A011A"/>
    <w:rsid w:val="00D0035F"/>
    <w:rsid w:val="00F3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59"/>
  </w:style>
  <w:style w:type="paragraph" w:styleId="1">
    <w:name w:val="heading 1"/>
    <w:basedOn w:val="a"/>
    <w:link w:val="10"/>
    <w:uiPriority w:val="9"/>
    <w:qFormat/>
    <w:rsid w:val="005B5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5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5B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59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B59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5B5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1539</Words>
  <Characters>8776</Characters>
  <Application>Microsoft Office Word</Application>
  <DocSecurity>0</DocSecurity>
  <Lines>73</Lines>
  <Paragraphs>20</Paragraphs>
  <ScaleCrop>false</ScaleCrop>
  <Company>Домашний компьютер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6</cp:revision>
  <dcterms:created xsi:type="dcterms:W3CDTF">2013-11-28T07:34:00Z</dcterms:created>
  <dcterms:modified xsi:type="dcterms:W3CDTF">2013-12-03T05:29:00Z</dcterms:modified>
</cp:coreProperties>
</file>