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CA" w:rsidRDefault="004A7789" w:rsidP="000434CA">
      <w:pPr>
        <w:jc w:val="center"/>
        <w:rPr>
          <w:b/>
          <w:bCs/>
          <w:lang w:val="en-US"/>
        </w:rPr>
      </w:pPr>
      <w:r w:rsidRPr="000434CA">
        <w:rPr>
          <w:b/>
          <w:bCs/>
          <w:sz w:val="28"/>
          <w:szCs w:val="28"/>
        </w:rPr>
        <w:t>Почерк и характер</w:t>
      </w:r>
    </w:p>
    <w:p w:rsidR="00A67A47" w:rsidRDefault="004A7789">
      <w:r>
        <w:rPr>
          <w:b/>
          <w:bCs/>
        </w:rPr>
        <w:br/>
      </w:r>
      <w:r>
        <w:br/>
        <w:t xml:space="preserve">Вещь неразделимая? По крайней </w:t>
      </w:r>
      <w:proofErr w:type="gramStart"/>
      <w:r>
        <w:t>мере</w:t>
      </w:r>
      <w:proofErr w:type="gramEnd"/>
      <w:r>
        <w:t xml:space="preserve"> именно так утверждают исследователи почерка из Британии. В течени</w:t>
      </w:r>
      <w:proofErr w:type="gramStart"/>
      <w:r>
        <w:t>и</w:t>
      </w:r>
      <w:proofErr w:type="gramEnd"/>
      <w:r>
        <w:t xml:space="preserve"> девяти месяцев они протестировали на этот предмет восемь тысяч человек всех групп и слоев населения, перепроверили ответы на детекторе лжи и, наконец, систематизировали полученные результаты при помощи сложной компьютерной программы. Чтобы проверить результаты их исследований на себе, возьмите лист белой бумаги, ни в коем случае не разлинованной, твердый карандаш и линейку. Сядьте </w:t>
      </w:r>
      <w:proofErr w:type="gramStart"/>
      <w:r>
        <w:t>поудобнее</w:t>
      </w:r>
      <w:proofErr w:type="gramEnd"/>
      <w:r>
        <w:t xml:space="preserve"> и напишите три - четыре строчки любого текста. Написали? Теперь давайте посмотрим, что могут сказать о вашем характере британские графологи. Проставьте себе баллы за каждый пункт характеристики почерка.</w:t>
      </w:r>
      <w:r>
        <w:br/>
      </w:r>
      <w:r w:rsidR="00874826">
        <w:br/>
      </w:r>
      <w:r w:rsidR="00874826" w:rsidRPr="008E1298">
        <w:rPr>
          <w:rFonts w:ascii="Times New Roman" w:hAnsi="Times New Roman" w:cs="Times New Roman"/>
          <w:b/>
          <w:sz w:val="32"/>
          <w:szCs w:val="32"/>
        </w:rPr>
        <w:t>Пункт первый</w:t>
      </w:r>
      <w:r w:rsidR="00874826" w:rsidRPr="008E1298">
        <w:rPr>
          <w:rFonts w:ascii="Times New Roman" w:hAnsi="Times New Roman" w:cs="Times New Roman"/>
          <w:sz w:val="32"/>
          <w:szCs w:val="32"/>
        </w:rPr>
        <w:t>. Размеры букв.</w:t>
      </w:r>
      <w:r w:rsidR="00874826" w:rsidRPr="008E1298">
        <w:rPr>
          <w:rFonts w:ascii="Times New Roman" w:hAnsi="Times New Roman" w:cs="Times New Roman"/>
          <w:sz w:val="32"/>
          <w:szCs w:val="32"/>
        </w:rPr>
        <w:br/>
        <w:t>Не</w:t>
      </w:r>
      <w:r w:rsidRPr="008E1298">
        <w:rPr>
          <w:rFonts w:ascii="Times New Roman" w:hAnsi="Times New Roman" w:cs="Times New Roman"/>
          <w:sz w:val="32"/>
          <w:szCs w:val="32"/>
        </w:rPr>
        <w:t>больше 2 - 3 миллиметров. 3 балла</w:t>
      </w:r>
      <w:r w:rsidRPr="008E1298">
        <w:rPr>
          <w:rFonts w:ascii="Times New Roman" w:hAnsi="Times New Roman" w:cs="Times New Roman"/>
          <w:sz w:val="32"/>
          <w:szCs w:val="32"/>
        </w:rPr>
        <w:br/>
        <w:t>4 - 5 миллиметров. 7 баллов</w:t>
      </w:r>
      <w:r w:rsidRPr="008E1298">
        <w:rPr>
          <w:rFonts w:ascii="Times New Roman" w:hAnsi="Times New Roman" w:cs="Times New Roman"/>
          <w:sz w:val="32"/>
          <w:szCs w:val="32"/>
        </w:rPr>
        <w:br/>
        <w:t>6 - 7 миллиметров. 17 баллов</w:t>
      </w:r>
      <w:proofErr w:type="gramStart"/>
      <w:r w:rsidRPr="008E1298">
        <w:rPr>
          <w:rFonts w:ascii="Times New Roman" w:hAnsi="Times New Roman" w:cs="Times New Roman"/>
          <w:sz w:val="32"/>
          <w:szCs w:val="32"/>
        </w:rPr>
        <w:br/>
        <w:t>Б</w:t>
      </w:r>
      <w:proofErr w:type="gramEnd"/>
      <w:r w:rsidRPr="008E1298">
        <w:rPr>
          <w:rFonts w:ascii="Times New Roman" w:hAnsi="Times New Roman" w:cs="Times New Roman"/>
          <w:sz w:val="32"/>
          <w:szCs w:val="32"/>
        </w:rPr>
        <w:t>олее 7 миллиметров. 20 баллов</w:t>
      </w:r>
      <w:r w:rsidRPr="008E1298">
        <w:rPr>
          <w:rFonts w:ascii="Times New Roman" w:hAnsi="Times New Roman" w:cs="Times New Roman"/>
          <w:sz w:val="32"/>
          <w:szCs w:val="32"/>
        </w:rPr>
        <w:br/>
      </w:r>
      <w:r w:rsidRPr="008E1298">
        <w:rPr>
          <w:rFonts w:ascii="Times New Roman" w:hAnsi="Times New Roman" w:cs="Times New Roman"/>
          <w:sz w:val="32"/>
          <w:szCs w:val="32"/>
        </w:rPr>
        <w:br/>
      </w:r>
      <w:r w:rsidRPr="008E1298">
        <w:rPr>
          <w:rFonts w:ascii="Times New Roman" w:hAnsi="Times New Roman" w:cs="Times New Roman"/>
          <w:b/>
          <w:sz w:val="32"/>
          <w:szCs w:val="32"/>
        </w:rPr>
        <w:t>Пункт второй.</w:t>
      </w:r>
      <w:r w:rsidRPr="008E1298">
        <w:rPr>
          <w:rFonts w:ascii="Times New Roman" w:hAnsi="Times New Roman" w:cs="Times New Roman"/>
          <w:sz w:val="32"/>
          <w:szCs w:val="32"/>
        </w:rPr>
        <w:t xml:space="preserve"> Наклон букв.</w:t>
      </w:r>
      <w:r w:rsidRPr="008E1298">
        <w:rPr>
          <w:rFonts w:ascii="Times New Roman" w:hAnsi="Times New Roman" w:cs="Times New Roman"/>
          <w:sz w:val="32"/>
          <w:szCs w:val="32"/>
        </w:rPr>
        <w:br/>
        <w:t>Сильный влево. 2 балла</w:t>
      </w:r>
      <w:proofErr w:type="gramStart"/>
      <w:r w:rsidRPr="008E1298">
        <w:rPr>
          <w:rFonts w:ascii="Times New Roman" w:hAnsi="Times New Roman" w:cs="Times New Roman"/>
          <w:sz w:val="32"/>
          <w:szCs w:val="32"/>
        </w:rPr>
        <w:br/>
        <w:t>О</w:t>
      </w:r>
      <w:proofErr w:type="gramEnd"/>
      <w:r w:rsidRPr="008E1298">
        <w:rPr>
          <w:rFonts w:ascii="Times New Roman" w:hAnsi="Times New Roman" w:cs="Times New Roman"/>
          <w:sz w:val="32"/>
          <w:szCs w:val="32"/>
        </w:rPr>
        <w:t>чень легкий влево. 5 баллов</w:t>
      </w:r>
      <w:r w:rsidRPr="008E1298">
        <w:rPr>
          <w:rFonts w:ascii="Times New Roman" w:hAnsi="Times New Roman" w:cs="Times New Roman"/>
          <w:sz w:val="32"/>
          <w:szCs w:val="32"/>
        </w:rPr>
        <w:br/>
        <w:t>Без наклона. 10 баллов</w:t>
      </w:r>
      <w:r w:rsidRPr="008E1298">
        <w:rPr>
          <w:rFonts w:ascii="Times New Roman" w:hAnsi="Times New Roman" w:cs="Times New Roman"/>
          <w:sz w:val="32"/>
          <w:szCs w:val="32"/>
        </w:rPr>
        <w:br/>
        <w:t>Очень легкий вправо. 6 баллов</w:t>
      </w:r>
      <w:r w:rsidRPr="008E1298">
        <w:rPr>
          <w:rFonts w:ascii="Times New Roman" w:hAnsi="Times New Roman" w:cs="Times New Roman"/>
          <w:sz w:val="32"/>
          <w:szCs w:val="32"/>
        </w:rPr>
        <w:br/>
        <w:t>Сильный вправо. 14 баллов</w:t>
      </w:r>
      <w:r w:rsidRPr="008E1298">
        <w:rPr>
          <w:rFonts w:ascii="Times New Roman" w:hAnsi="Times New Roman" w:cs="Times New Roman"/>
          <w:sz w:val="32"/>
          <w:szCs w:val="32"/>
        </w:rPr>
        <w:br/>
      </w:r>
      <w:r w:rsidRPr="008E1298">
        <w:rPr>
          <w:rFonts w:ascii="Times New Roman" w:hAnsi="Times New Roman" w:cs="Times New Roman"/>
          <w:sz w:val="32"/>
          <w:szCs w:val="32"/>
        </w:rPr>
        <w:br/>
      </w:r>
      <w:r w:rsidRPr="008E1298">
        <w:rPr>
          <w:rFonts w:ascii="Times New Roman" w:hAnsi="Times New Roman" w:cs="Times New Roman"/>
          <w:b/>
          <w:sz w:val="32"/>
          <w:szCs w:val="32"/>
        </w:rPr>
        <w:t>Пункт третий</w:t>
      </w:r>
      <w:r w:rsidRPr="008E1298">
        <w:rPr>
          <w:rFonts w:ascii="Times New Roman" w:hAnsi="Times New Roman" w:cs="Times New Roman"/>
          <w:sz w:val="32"/>
          <w:szCs w:val="32"/>
        </w:rPr>
        <w:t>. Очертания букв.</w:t>
      </w:r>
      <w:r w:rsidRPr="008E1298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8E1298">
        <w:rPr>
          <w:rFonts w:ascii="Times New Roman" w:hAnsi="Times New Roman" w:cs="Times New Roman"/>
          <w:sz w:val="32"/>
          <w:szCs w:val="32"/>
        </w:rPr>
        <w:t>Округлые</w:t>
      </w:r>
      <w:proofErr w:type="gramEnd"/>
      <w:r w:rsidRPr="008E1298">
        <w:rPr>
          <w:rFonts w:ascii="Times New Roman" w:hAnsi="Times New Roman" w:cs="Times New Roman"/>
          <w:sz w:val="32"/>
          <w:szCs w:val="32"/>
        </w:rPr>
        <w:t>. 9 баллов</w:t>
      </w:r>
      <w:r w:rsidRPr="008E1298">
        <w:rPr>
          <w:rFonts w:ascii="Times New Roman" w:hAnsi="Times New Roman" w:cs="Times New Roman"/>
          <w:sz w:val="32"/>
          <w:szCs w:val="32"/>
        </w:rPr>
        <w:br/>
        <w:t>Трудно определить. 10 баллов</w:t>
      </w:r>
      <w:r w:rsidRPr="008E1298">
        <w:rPr>
          <w:rFonts w:ascii="Times New Roman" w:hAnsi="Times New Roman" w:cs="Times New Roman"/>
          <w:sz w:val="32"/>
          <w:szCs w:val="32"/>
        </w:rPr>
        <w:br/>
        <w:t>Угловатые. 19 баллов</w:t>
      </w:r>
      <w:r w:rsidRPr="008E1298">
        <w:rPr>
          <w:rFonts w:ascii="Times New Roman" w:hAnsi="Times New Roman" w:cs="Times New Roman"/>
          <w:sz w:val="32"/>
          <w:szCs w:val="32"/>
        </w:rPr>
        <w:br/>
      </w:r>
      <w:r w:rsidRPr="008E1298">
        <w:rPr>
          <w:rFonts w:ascii="Times New Roman" w:hAnsi="Times New Roman" w:cs="Times New Roman"/>
          <w:sz w:val="32"/>
          <w:szCs w:val="32"/>
        </w:rPr>
        <w:br/>
      </w:r>
      <w:r w:rsidRPr="008E1298">
        <w:rPr>
          <w:rFonts w:ascii="Times New Roman" w:hAnsi="Times New Roman" w:cs="Times New Roman"/>
          <w:b/>
          <w:sz w:val="32"/>
          <w:szCs w:val="32"/>
        </w:rPr>
        <w:t>Пункт четвертый</w:t>
      </w:r>
      <w:r w:rsidRPr="008E1298">
        <w:rPr>
          <w:rFonts w:ascii="Times New Roman" w:hAnsi="Times New Roman" w:cs="Times New Roman"/>
          <w:sz w:val="32"/>
          <w:szCs w:val="32"/>
        </w:rPr>
        <w:t>. Расположение строки относительно верхнего края бумаги.</w:t>
      </w:r>
      <w:r w:rsidRPr="008E1298">
        <w:rPr>
          <w:rFonts w:ascii="Times New Roman" w:hAnsi="Times New Roman" w:cs="Times New Roman"/>
          <w:sz w:val="32"/>
          <w:szCs w:val="32"/>
        </w:rPr>
        <w:br/>
        <w:t>Расположена параллельно верхнему краю. 12 баллов</w:t>
      </w:r>
      <w:r w:rsidRPr="008E1298">
        <w:rPr>
          <w:rFonts w:ascii="Times New Roman" w:hAnsi="Times New Roman" w:cs="Times New Roman"/>
          <w:sz w:val="32"/>
          <w:szCs w:val="32"/>
        </w:rPr>
        <w:br/>
        <w:t>Строка смещается вверх. 16 баллов</w:t>
      </w:r>
      <w:r w:rsidRPr="008E1298">
        <w:rPr>
          <w:rFonts w:ascii="Times New Roman" w:hAnsi="Times New Roman" w:cs="Times New Roman"/>
          <w:sz w:val="32"/>
          <w:szCs w:val="32"/>
        </w:rPr>
        <w:br/>
        <w:t>Строка смещается вниз. 1 балл</w:t>
      </w:r>
      <w:r w:rsidRPr="008E1298">
        <w:rPr>
          <w:rFonts w:ascii="Times New Roman" w:hAnsi="Times New Roman" w:cs="Times New Roman"/>
          <w:sz w:val="32"/>
          <w:szCs w:val="32"/>
        </w:rPr>
        <w:br/>
      </w:r>
      <w:r w:rsidRPr="008E1298">
        <w:rPr>
          <w:rFonts w:ascii="Times New Roman" w:hAnsi="Times New Roman" w:cs="Times New Roman"/>
          <w:sz w:val="32"/>
          <w:szCs w:val="32"/>
        </w:rPr>
        <w:br/>
      </w:r>
      <w:r w:rsidRPr="008E1298">
        <w:rPr>
          <w:rFonts w:ascii="Times New Roman" w:hAnsi="Times New Roman" w:cs="Times New Roman"/>
          <w:b/>
          <w:sz w:val="32"/>
          <w:szCs w:val="32"/>
        </w:rPr>
        <w:lastRenderedPageBreak/>
        <w:t>Пункт пятый</w:t>
      </w:r>
      <w:r w:rsidRPr="008E1298">
        <w:rPr>
          <w:rFonts w:ascii="Times New Roman" w:hAnsi="Times New Roman" w:cs="Times New Roman"/>
          <w:sz w:val="32"/>
          <w:szCs w:val="32"/>
        </w:rPr>
        <w:t>. Сила нажима на карандаш.</w:t>
      </w:r>
      <w:r w:rsidRPr="008E1298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8E1298">
        <w:rPr>
          <w:rFonts w:ascii="Times New Roman" w:hAnsi="Times New Roman" w:cs="Times New Roman"/>
          <w:sz w:val="32"/>
          <w:szCs w:val="32"/>
        </w:rPr>
        <w:t>Легкая</w:t>
      </w:r>
      <w:proofErr w:type="gramEnd"/>
      <w:r w:rsidRPr="008E1298">
        <w:rPr>
          <w:rFonts w:ascii="Times New Roman" w:hAnsi="Times New Roman" w:cs="Times New Roman"/>
          <w:sz w:val="32"/>
          <w:szCs w:val="32"/>
        </w:rPr>
        <w:t>. 8 баллов</w:t>
      </w:r>
      <w:r w:rsidRPr="008E1298">
        <w:rPr>
          <w:rFonts w:ascii="Times New Roman" w:hAnsi="Times New Roman" w:cs="Times New Roman"/>
          <w:sz w:val="32"/>
          <w:szCs w:val="32"/>
        </w:rPr>
        <w:br/>
        <w:t>Средняя. 15 баллов</w:t>
      </w:r>
      <w:r w:rsidRPr="008E1298">
        <w:rPr>
          <w:rFonts w:ascii="Times New Roman" w:hAnsi="Times New Roman" w:cs="Times New Roman"/>
          <w:sz w:val="32"/>
          <w:szCs w:val="32"/>
        </w:rPr>
        <w:br/>
        <w:t>Сильная. 21 балл</w:t>
      </w:r>
      <w:r w:rsidRPr="008E1298">
        <w:rPr>
          <w:rFonts w:ascii="Times New Roman" w:hAnsi="Times New Roman" w:cs="Times New Roman"/>
          <w:sz w:val="32"/>
          <w:szCs w:val="32"/>
        </w:rPr>
        <w:br/>
      </w:r>
      <w:r w:rsidRPr="008E1298">
        <w:rPr>
          <w:rFonts w:ascii="Times New Roman" w:hAnsi="Times New Roman" w:cs="Times New Roman"/>
          <w:sz w:val="32"/>
          <w:szCs w:val="32"/>
        </w:rPr>
        <w:br/>
      </w:r>
      <w:r w:rsidRPr="008E1298">
        <w:rPr>
          <w:rFonts w:ascii="Times New Roman" w:hAnsi="Times New Roman" w:cs="Times New Roman"/>
          <w:b/>
          <w:sz w:val="32"/>
          <w:szCs w:val="32"/>
        </w:rPr>
        <w:t>Пункт шестой</w:t>
      </w:r>
      <w:r w:rsidRPr="008E1298">
        <w:rPr>
          <w:rFonts w:ascii="Times New Roman" w:hAnsi="Times New Roman" w:cs="Times New Roman"/>
          <w:sz w:val="32"/>
          <w:szCs w:val="32"/>
        </w:rPr>
        <w:t>. Характер написания букв.</w:t>
      </w:r>
      <w:r w:rsidRPr="008E1298">
        <w:rPr>
          <w:rFonts w:ascii="Times New Roman" w:hAnsi="Times New Roman" w:cs="Times New Roman"/>
          <w:sz w:val="32"/>
          <w:szCs w:val="32"/>
        </w:rPr>
        <w:br/>
        <w:t>Слитное написание букв. 11 баллов</w:t>
      </w:r>
      <w:r w:rsidRPr="008E1298">
        <w:rPr>
          <w:rFonts w:ascii="Times New Roman" w:hAnsi="Times New Roman" w:cs="Times New Roman"/>
          <w:sz w:val="32"/>
          <w:szCs w:val="32"/>
        </w:rPr>
        <w:br/>
        <w:t>Раздельное написание букв. 18 баллов</w:t>
      </w:r>
      <w:r w:rsidRPr="008E1298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  <w:r w:rsidRPr="008E1298">
        <w:rPr>
          <w:rFonts w:ascii="Times New Roman" w:hAnsi="Times New Roman" w:cs="Times New Roman"/>
          <w:sz w:val="32"/>
          <w:szCs w:val="32"/>
        </w:rPr>
        <w:br/>
      </w:r>
      <w:r w:rsidRPr="008E1298">
        <w:rPr>
          <w:rFonts w:ascii="Times New Roman" w:hAnsi="Times New Roman" w:cs="Times New Roman"/>
          <w:b/>
          <w:sz w:val="32"/>
          <w:szCs w:val="32"/>
        </w:rPr>
        <w:t>Пункт седьмой</w:t>
      </w:r>
      <w:r w:rsidRPr="008E1298">
        <w:rPr>
          <w:rFonts w:ascii="Times New Roman" w:hAnsi="Times New Roman" w:cs="Times New Roman"/>
          <w:sz w:val="32"/>
          <w:szCs w:val="32"/>
        </w:rPr>
        <w:t>. Общая оценка написания букв.</w:t>
      </w:r>
      <w:r w:rsidRPr="008E1298">
        <w:rPr>
          <w:rFonts w:ascii="Times New Roman" w:hAnsi="Times New Roman" w:cs="Times New Roman"/>
          <w:sz w:val="32"/>
          <w:szCs w:val="32"/>
        </w:rPr>
        <w:br/>
        <w:t>Все слова легко читаются, почерк аккуратный. 13 баллов</w:t>
      </w:r>
      <w:r w:rsidRPr="008E1298">
        <w:rPr>
          <w:rFonts w:ascii="Times New Roman" w:hAnsi="Times New Roman" w:cs="Times New Roman"/>
          <w:sz w:val="32"/>
          <w:szCs w:val="32"/>
        </w:rPr>
        <w:br/>
        <w:t>Почерк аккуратный, но некоторые слова читаются с трудом. 9 баллов</w:t>
      </w:r>
      <w:r w:rsidRPr="008E1298">
        <w:rPr>
          <w:rFonts w:ascii="Times New Roman" w:hAnsi="Times New Roman" w:cs="Times New Roman"/>
          <w:sz w:val="32"/>
          <w:szCs w:val="32"/>
        </w:rPr>
        <w:br/>
        <w:t>Почерк неразборчивый. 4 балла</w:t>
      </w:r>
      <w:proofErr w:type="gramStart"/>
      <w:r w:rsidRPr="008E1298">
        <w:rPr>
          <w:rFonts w:ascii="Times New Roman" w:hAnsi="Times New Roman" w:cs="Times New Roman"/>
          <w:sz w:val="32"/>
          <w:szCs w:val="32"/>
        </w:rPr>
        <w:br/>
      </w:r>
      <w:r>
        <w:br/>
      </w:r>
      <w:r>
        <w:rPr>
          <w:b/>
          <w:bCs/>
        </w:rPr>
        <w:t>С</w:t>
      </w:r>
      <w:proofErr w:type="gramEnd"/>
      <w:r>
        <w:rPr>
          <w:b/>
          <w:bCs/>
        </w:rPr>
        <w:t>уммируйте все набранные баллы.</w:t>
      </w:r>
      <w:r>
        <w:br/>
        <w:t>Для большей точности проведите тестирование несколько раз в течение суток. Потом сложите все баллы и поделите на количество тестирований.</w:t>
      </w:r>
      <w:r>
        <w:br/>
      </w:r>
      <w:r>
        <w:br/>
        <w:t>От 38 до 51 балла</w:t>
      </w:r>
      <w:r>
        <w:br/>
        <w:t>Люди, обладающие подобным почерком, обычно оторваны от жизни, часто не способны справляться с трудными ситуациями, уходят в себя, в свои интересы. Болезненно воспринимают неудачи. Нередко попадают под чужое влияние. У таких людей наблюдается повышенная склонность к принятию спиртных напитков, к наркозависимости. К этой же группе относятся фанаты компьютерных игр и футбольные болельщики.</w:t>
      </w:r>
      <w:r>
        <w:br/>
      </w:r>
      <w:r>
        <w:br/>
        <w:t>От 52 до 63 баллов</w:t>
      </w:r>
      <w:r>
        <w:br/>
        <w:t>Люди из этой группы, как правило, не обладают выраженной силой воли, они робкие, часто растерянные в критических ситуациях. По многим вопросам проявляют пассивность. Они еще не успели осознать себя как личность. Уходят в свои мечты, которые редко воплощаются в жизнь. В эту группу попали и бродяги, наркоманы первого года, а также 32 процента секс меньшинств.</w:t>
      </w:r>
      <w:r>
        <w:br/>
      </w:r>
      <w:r>
        <w:br/>
        <w:t>От 64 до 75 баллов</w:t>
      </w:r>
      <w:r>
        <w:br/>
        <w:t xml:space="preserve">Подобные люди скромны, обладают мягким характером, уважают мнение окружающих. Вследствие их природной доверчивости их легко обмануть искушенному человеку. Такие люди легко внушаемы. Заниженная самооценка приводит к тому, что они часто подстраиваются под других людей, забывая про </w:t>
      </w:r>
      <w:proofErr w:type="gramStart"/>
      <w:r>
        <w:t>собственное</w:t>
      </w:r>
      <w:proofErr w:type="gramEnd"/>
      <w:r>
        <w:t xml:space="preserve"> Я. В критических ситуациях пытаются бороться, но часто </w:t>
      </w:r>
      <w:proofErr w:type="spellStart"/>
      <w:r>
        <w:t>пассуют</w:t>
      </w:r>
      <w:proofErr w:type="spellEnd"/>
      <w:r>
        <w:t xml:space="preserve"> перед хамством. К этой группе также относятся цветоводы, голубятники, уличные торговцы мелким товаром.</w:t>
      </w:r>
      <w:r>
        <w:br/>
      </w:r>
      <w:r>
        <w:br/>
        <w:t>От 76 до 87 баллов</w:t>
      </w:r>
      <w:r>
        <w:br/>
        <w:t xml:space="preserve">Люди, обладающие подобным почерком, чистосердечны, открыты, прямолинейны. Всегда </w:t>
      </w:r>
      <w:r>
        <w:lastRenderedPageBreak/>
        <w:t>отстаивают свою точку зрения, но с терпимостью относятся и к чужой. Считают предательство - худшей чертой человека и никогда его не прощают. Зато с друзьями преданы, пойдут ради них в огонь и в воду</w:t>
      </w:r>
      <w:proofErr w:type="gramStart"/>
      <w:r>
        <w:t>.С</w:t>
      </w:r>
      <w:proofErr w:type="gramEnd"/>
      <w:r>
        <w:t>пособны на поступок ради высшей цели. Такие почерки были выявлены у работников правоохранительных органов, служащих страховых компаний и, как ни странно, у киноактеров.</w:t>
      </w:r>
      <w:r>
        <w:br/>
      </w:r>
      <w:r>
        <w:br/>
        <w:t>От 88 до 98 баллов</w:t>
      </w:r>
      <w:proofErr w:type="gramStart"/>
      <w:r>
        <w:br/>
        <w:t>Н</w:t>
      </w:r>
      <w:proofErr w:type="gramEnd"/>
      <w:r>
        <w:t xml:space="preserve">аиболее распространенная категория. Люди этой группы порядочны, не способны на обман, обладают уравновешенным характером, выдержкой. В критических ситуациях </w:t>
      </w:r>
      <w:proofErr w:type="gramStart"/>
      <w:r>
        <w:t>отважны</w:t>
      </w:r>
      <w:proofErr w:type="gramEnd"/>
      <w:r>
        <w:t xml:space="preserve">, настроены на победу. У них в голове всегда много планов, не многим из которых, правда, суждено осуществится. </w:t>
      </w:r>
      <w:proofErr w:type="gramStart"/>
      <w:r>
        <w:t>Сообразительны</w:t>
      </w:r>
      <w:proofErr w:type="gramEnd"/>
      <w:r>
        <w:t>, ко всему относятся с юмором. Это люди, выросшие в крепких семьях со здоровой семейной атмосферой.</w:t>
      </w:r>
      <w:r>
        <w:br/>
      </w:r>
      <w:r>
        <w:br/>
        <w:t>От 99 до 109 баллов</w:t>
      </w:r>
      <w:r>
        <w:br/>
        <w:t>Люди этой группы - независимы в суждениях и поступках. У них на все есть собственное мнение. Они обладают цепким умом и хорошей памятью. В некоторых ситуациях способны вести себя вздорно. Любят все прекрасное, нередко сами посвящают себя творчеству. Такой почерк бывает у журналистов, музыкантов, руководящих работников, менеджеров.</w:t>
      </w:r>
      <w:r>
        <w:br/>
      </w:r>
      <w:r>
        <w:br/>
        <w:t>От 110 до 121 балла</w:t>
      </w:r>
      <w:r>
        <w:br/>
        <w:t xml:space="preserve">Подобные люди властны, требуют подчинения собственным желаниям и капризам. Любую критику в свой адрес воспринимают как посягательство на права собственности и не прощают. С дисциплиной здесь тоже проблемы, они часто дают людям понять, что уже делают вам </w:t>
      </w:r>
      <w:proofErr w:type="gramStart"/>
      <w:r>
        <w:t>одолжение</w:t>
      </w:r>
      <w:proofErr w:type="gramEnd"/>
      <w:r>
        <w:t xml:space="preserve"> просто общаясь с вами. В эту группу также попали вышибалы ночных баров и швейцары периферийных гостиниц.</w:t>
      </w:r>
    </w:p>
    <w:sectPr w:rsidR="00A67A47" w:rsidSect="00B9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789"/>
    <w:rsid w:val="000434CA"/>
    <w:rsid w:val="000C670E"/>
    <w:rsid w:val="004A7789"/>
    <w:rsid w:val="00874826"/>
    <w:rsid w:val="008E1298"/>
    <w:rsid w:val="00A67A47"/>
    <w:rsid w:val="00B95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pgg</dc:creator>
  <cp:keywords/>
  <dc:description/>
  <cp:lastModifiedBy>User</cp:lastModifiedBy>
  <cp:revision>6</cp:revision>
  <dcterms:created xsi:type="dcterms:W3CDTF">2014-10-27T11:38:00Z</dcterms:created>
  <dcterms:modified xsi:type="dcterms:W3CDTF">2017-03-11T10:48:00Z</dcterms:modified>
</cp:coreProperties>
</file>